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4F9A4D9" w:rsidR="00F918FE" w:rsidRPr="005332B5" w:rsidRDefault="006E3972" w:rsidP="005332B5">
      <w:pPr>
        <w:pStyle w:val="Heading1"/>
      </w:pPr>
      <w:bookmarkStart w:id="0" w:name="_f0b5uxpw54vq" w:colFirst="0" w:colLast="0"/>
      <w:bookmarkEnd w:id="0"/>
      <w:r w:rsidRPr="005332B5">
        <w:t>🌟</w:t>
      </w:r>
      <w:r w:rsidRPr="005332B5">
        <w:t>Rising Floor Membership Application</w:t>
      </w:r>
    </w:p>
    <w:p w14:paraId="00000002" w14:textId="77777777" w:rsidR="00F918FE" w:rsidRPr="00F4351B" w:rsidRDefault="006E3972" w:rsidP="005332B5">
      <w:r w:rsidRPr="00F4351B">
        <w:t xml:space="preserve">Thank you for your interest in joining </w:t>
      </w:r>
      <w:r w:rsidRPr="005332B5">
        <w:rPr>
          <w:bCs/>
        </w:rPr>
        <w:t>Rising Floor</w:t>
      </w:r>
      <w:r w:rsidRPr="00F4351B">
        <w:t>, an initiative to build a safer, more ethical, and equitable partner dance world. Please complete this application with thoughtful attention to your values and practices. If you're applying as a team or organization, please complete this form collaboratively and provide all relevant names and roles.</w:t>
      </w:r>
    </w:p>
    <w:p w14:paraId="00000004" w14:textId="77777777" w:rsidR="00F918FE" w:rsidRPr="00F4351B" w:rsidRDefault="006E3972" w:rsidP="005332B5">
      <w:pPr>
        <w:pStyle w:val="Heading2"/>
      </w:pPr>
      <w:bookmarkStart w:id="1" w:name="_lmxky36ojk4" w:colFirst="0" w:colLast="0"/>
      <w:bookmarkEnd w:id="1"/>
      <w:r w:rsidRPr="00F4351B">
        <w:t>1. Applicant Details</w:t>
      </w:r>
    </w:p>
    <w:p w14:paraId="00000005" w14:textId="3F291A9D" w:rsidR="00F918FE" w:rsidRPr="00F4351B" w:rsidRDefault="006E3972">
      <w:r w:rsidRPr="005332B5">
        <w:t>Are you applying as:</w:t>
      </w:r>
      <w:r w:rsidRPr="00F4351B">
        <w:rPr>
          <w:b/>
        </w:rPr>
        <w:br/>
      </w:r>
      <w:r w:rsidRPr="005332B5">
        <w:rPr>
          <w:rFonts w:ascii="Segoe UI Symbol" w:hAnsi="Segoe UI Symbol" w:cs="Segoe UI Symbol"/>
        </w:rPr>
        <w:t>☐</w:t>
      </w:r>
      <w:r w:rsidRPr="005332B5">
        <w:t xml:space="preserve"> Teacher</w:t>
      </w:r>
      <w:r w:rsidRPr="005332B5">
        <w:br/>
      </w:r>
      <w:r w:rsidRPr="005332B5">
        <w:rPr>
          <w:rFonts w:ascii="Segoe UI Symbol" w:hAnsi="Segoe UI Symbol" w:cs="Segoe UI Symbol"/>
        </w:rPr>
        <w:t>☐</w:t>
      </w:r>
      <w:r w:rsidRPr="005332B5">
        <w:t xml:space="preserve"> Organizer (of festivals, events and performance or taxi teams)</w:t>
      </w:r>
    </w:p>
    <w:p w14:paraId="00000006" w14:textId="26EEBD99" w:rsidR="00F918FE" w:rsidRPr="00F4351B" w:rsidRDefault="006E3972">
      <w:r w:rsidRPr="00F4351B">
        <w:rPr>
          <w:b/>
        </w:rPr>
        <w:t>Full Name(s):</w:t>
      </w:r>
      <w:r w:rsidRPr="00F4351B">
        <w:rPr>
          <w:b/>
        </w:rPr>
        <w:br/>
      </w:r>
      <w:r w:rsidRPr="005332B5">
        <w:t>(Include all organizers or co-leaders if applicable)</w:t>
      </w:r>
    </w:p>
    <w:p w14:paraId="4DA49E51" w14:textId="77777777" w:rsidR="00D15196" w:rsidRPr="00F4351B" w:rsidRDefault="00D15196">
      <w:pPr>
        <w:rPr>
          <w:b/>
        </w:rPr>
      </w:pPr>
      <w:r w:rsidRPr="00F4351B">
        <w:rPr>
          <w:b/>
          <w:bCs/>
        </w:rPr>
        <w:t>We are based in:</w:t>
      </w:r>
      <w:r w:rsidRPr="00F4351B">
        <w:t xml:space="preserve"> </w:t>
      </w:r>
      <w:r w:rsidRPr="00F4351B">
        <w:rPr>
          <w:b/>
        </w:rPr>
        <w:t>[City, Country]</w:t>
      </w:r>
    </w:p>
    <w:p w14:paraId="00000007" w14:textId="1F13976B" w:rsidR="00F918FE" w:rsidRPr="00F4351B" w:rsidRDefault="006E3972">
      <w:pPr>
        <w:rPr>
          <w:b/>
        </w:rPr>
      </w:pPr>
      <w:r w:rsidRPr="00F4351B">
        <w:rPr>
          <w:b/>
        </w:rPr>
        <w:t>Organization / Stage / Teaching Name (if any):</w:t>
      </w:r>
    </w:p>
    <w:p w14:paraId="00000008" w14:textId="2BE9A276" w:rsidR="00F918FE" w:rsidRPr="00F4351B" w:rsidRDefault="006E3972">
      <w:r w:rsidRPr="00F4351B">
        <w:rPr>
          <w:b/>
        </w:rPr>
        <w:t>Primary Role(s) in the Dance Community:</w:t>
      </w:r>
      <w:r w:rsidRPr="00F4351B">
        <w:rPr>
          <w:b/>
        </w:rPr>
        <w:br/>
      </w:r>
      <w:r w:rsidRPr="005332B5">
        <w:rPr>
          <w:rFonts w:ascii="Segoe UI Symbol" w:hAnsi="Segoe UI Symbol" w:cs="Segoe UI Symbol"/>
        </w:rPr>
        <w:t>☐</w:t>
      </w:r>
      <w:r w:rsidRPr="005332B5">
        <w:t xml:space="preserve"> Dancer</w:t>
      </w:r>
      <w:r w:rsidRPr="005332B5">
        <w:br/>
      </w:r>
      <w:r w:rsidRPr="005332B5">
        <w:rPr>
          <w:rFonts w:ascii="Segoe UI Symbol" w:hAnsi="Segoe UI Symbol" w:cs="Segoe UI Symbol"/>
        </w:rPr>
        <w:t>☐</w:t>
      </w:r>
      <w:r w:rsidRPr="005332B5">
        <w:t xml:space="preserve"> Instructor</w:t>
      </w:r>
      <w:r w:rsidRPr="005332B5">
        <w:br/>
      </w:r>
      <w:r w:rsidRPr="005332B5">
        <w:rPr>
          <w:rFonts w:ascii="Segoe UI Symbol" w:hAnsi="Segoe UI Symbol" w:cs="Segoe UI Symbol"/>
        </w:rPr>
        <w:t>☐</w:t>
      </w:r>
      <w:r w:rsidRPr="005332B5">
        <w:t xml:space="preserve"> Organizer</w:t>
      </w:r>
      <w:r w:rsidRPr="005332B5">
        <w:br/>
      </w:r>
      <w:r w:rsidRPr="005332B5">
        <w:rPr>
          <w:rFonts w:ascii="Segoe UI Symbol" w:hAnsi="Segoe UI Symbol" w:cs="Segoe UI Symbol"/>
        </w:rPr>
        <w:t>☐</w:t>
      </w:r>
      <w:r w:rsidRPr="005332B5">
        <w:t xml:space="preserve"> DJ / Musician</w:t>
      </w:r>
      <w:r w:rsidRPr="005332B5">
        <w:br/>
      </w:r>
      <w:r w:rsidRPr="005332B5">
        <w:rPr>
          <w:rFonts w:ascii="Segoe UI Symbol" w:hAnsi="Segoe UI Symbol" w:cs="Segoe UI Symbol"/>
        </w:rPr>
        <w:t>☐</w:t>
      </w:r>
      <w:r w:rsidRPr="005332B5">
        <w:t xml:space="preserve"> Team Leader</w:t>
      </w:r>
      <w:r w:rsidRPr="005332B5">
        <w:br/>
      </w:r>
      <w:r w:rsidRPr="005332B5">
        <w:rPr>
          <w:rFonts w:ascii="Segoe UI Symbol" w:hAnsi="Segoe UI Symbol" w:cs="Segoe UI Symbol"/>
        </w:rPr>
        <w:t>☐</w:t>
      </w:r>
      <w:r w:rsidRPr="005332B5">
        <w:t xml:space="preserve"> Other: _____________</w:t>
      </w:r>
    </w:p>
    <w:p w14:paraId="00000009" w14:textId="77777777" w:rsidR="00F918FE" w:rsidRPr="00F4351B" w:rsidRDefault="006E3972">
      <w:pPr>
        <w:rPr>
          <w:b/>
        </w:rPr>
      </w:pPr>
      <w:r w:rsidRPr="00F4351B">
        <w:rPr>
          <w:b/>
        </w:rPr>
        <w:t>Email Address:</w:t>
      </w:r>
    </w:p>
    <w:p w14:paraId="0000000A" w14:textId="77777777" w:rsidR="00F918FE" w:rsidRPr="00F4351B" w:rsidRDefault="006E3972">
      <w:pPr>
        <w:rPr>
          <w:b/>
        </w:rPr>
      </w:pPr>
      <w:r w:rsidRPr="00F4351B">
        <w:rPr>
          <w:b/>
        </w:rPr>
        <w:t>Phone Number (optional):</w:t>
      </w:r>
    </w:p>
    <w:p w14:paraId="0000000C" w14:textId="60C70541" w:rsidR="00F918FE" w:rsidRPr="00F4351B" w:rsidRDefault="006E3972">
      <w:pPr>
        <w:rPr>
          <w:b/>
        </w:rPr>
      </w:pPr>
      <w:r w:rsidRPr="00F4351B">
        <w:rPr>
          <w:b/>
        </w:rPr>
        <w:t>Country and city where you primarily work:</w:t>
      </w:r>
    </w:p>
    <w:p w14:paraId="0000000E" w14:textId="77729657" w:rsidR="00F918FE" w:rsidRPr="005332B5" w:rsidRDefault="006E3972">
      <w:pPr>
        <w:rPr>
          <w:b/>
        </w:rPr>
      </w:pPr>
      <w:r w:rsidRPr="00F4351B">
        <w:rPr>
          <w:b/>
        </w:rPr>
        <w:t>Website / Social Media Links:</w:t>
      </w:r>
    </w:p>
    <w:p w14:paraId="00000014" w14:textId="6F6E009F" w:rsidR="00F918FE" w:rsidRPr="00F4351B" w:rsidRDefault="001717AC" w:rsidP="005332B5">
      <w:pPr>
        <w:pStyle w:val="Heading2"/>
      </w:pPr>
      <w:bookmarkStart w:id="2" w:name="_azyfcorzd7zg" w:colFirst="0" w:colLast="0"/>
      <w:bookmarkStart w:id="3" w:name="_kbwn5wb2a8je" w:colFirst="0" w:colLast="0"/>
      <w:bookmarkEnd w:id="2"/>
      <w:bookmarkEnd w:id="3"/>
      <w:r w:rsidRPr="00F4351B">
        <w:t>2</w:t>
      </w:r>
      <w:r w:rsidR="006E3972" w:rsidRPr="00F4351B">
        <w:t>. Professional References</w:t>
      </w:r>
    </w:p>
    <w:p w14:paraId="00000015" w14:textId="77777777" w:rsidR="00F918FE" w:rsidRPr="00F4351B" w:rsidRDefault="006E3972" w:rsidP="005332B5">
      <w:r w:rsidRPr="00F4351B">
        <w:t xml:space="preserve">Please provide </w:t>
      </w:r>
      <w:r w:rsidRPr="00F4351B">
        <w:rPr>
          <w:b/>
        </w:rPr>
        <w:t>at least 3 professional references</w:t>
      </w:r>
      <w:r w:rsidRPr="00F4351B">
        <w:t xml:space="preserve"> from different kinds of working relationships. These may include:</w:t>
      </w:r>
    </w:p>
    <w:p w14:paraId="00000016" w14:textId="77777777" w:rsidR="00F918FE" w:rsidRPr="00F4351B" w:rsidRDefault="006E3972" w:rsidP="005332B5">
      <w:pPr>
        <w:pStyle w:val="ListParagraph"/>
        <w:numPr>
          <w:ilvl w:val="0"/>
          <w:numId w:val="10"/>
        </w:numPr>
      </w:pPr>
      <w:r w:rsidRPr="00F4351B">
        <w:t>Event or festival organizers who have booked you</w:t>
      </w:r>
      <w:r w:rsidRPr="00F4351B">
        <w:br/>
      </w:r>
    </w:p>
    <w:p w14:paraId="00000017" w14:textId="77777777" w:rsidR="00F918FE" w:rsidRPr="00F4351B" w:rsidRDefault="006E3972" w:rsidP="005332B5">
      <w:pPr>
        <w:pStyle w:val="ListParagraph"/>
        <w:numPr>
          <w:ilvl w:val="0"/>
          <w:numId w:val="10"/>
        </w:numPr>
      </w:pPr>
      <w:r w:rsidRPr="00F4351B">
        <w:lastRenderedPageBreak/>
        <w:t>Fellow teachers or collaborators</w:t>
      </w:r>
      <w:r w:rsidRPr="00F4351B">
        <w:br/>
      </w:r>
    </w:p>
    <w:p w14:paraId="00000018" w14:textId="77777777" w:rsidR="00F918FE" w:rsidRPr="00F4351B" w:rsidRDefault="006E3972" w:rsidP="005332B5">
      <w:pPr>
        <w:pStyle w:val="ListParagraph"/>
        <w:numPr>
          <w:ilvl w:val="0"/>
          <w:numId w:val="10"/>
        </w:numPr>
      </w:pPr>
      <w:r w:rsidRPr="00F4351B">
        <w:t>Students or team members you've worked with</w:t>
      </w:r>
      <w:r w:rsidRPr="00F4351B">
        <w:br/>
      </w:r>
    </w:p>
    <w:p w14:paraId="00000019" w14:textId="77777777" w:rsidR="00F918FE" w:rsidRPr="00F4351B" w:rsidRDefault="006E3972" w:rsidP="005332B5">
      <w:pPr>
        <w:pStyle w:val="ListParagraph"/>
        <w:numPr>
          <w:ilvl w:val="0"/>
          <w:numId w:val="10"/>
        </w:numPr>
      </w:pPr>
      <w:r w:rsidRPr="00F4351B">
        <w:t>DJs, musicians, or event staff you've interacted with professionally</w:t>
      </w:r>
      <w:r w:rsidRPr="00F4351B">
        <w:br/>
      </w:r>
    </w:p>
    <w:p w14:paraId="0000001A" w14:textId="0B2CEC0B" w:rsidR="00F918FE" w:rsidRPr="00F4351B" w:rsidRDefault="006E3972">
      <w:r w:rsidRPr="00F4351B">
        <w:rPr>
          <w:b/>
        </w:rPr>
        <w:t>Reference 1</w:t>
      </w:r>
      <w:r w:rsidRPr="00F4351B">
        <w:rPr>
          <w:b/>
        </w:rPr>
        <w:br/>
      </w:r>
      <w:r w:rsidR="005332B5" w:rsidRPr="00F4351B">
        <w:t>Name:</w:t>
      </w:r>
      <w:r w:rsidR="005332B5" w:rsidRPr="00F4351B">
        <w:br/>
        <w:t>Email:</w:t>
      </w:r>
      <w:r w:rsidR="005332B5" w:rsidRPr="00F4351B">
        <w:br/>
        <w:t>Role &amp; Relationship to You:</w:t>
      </w:r>
    </w:p>
    <w:p w14:paraId="0000001B" w14:textId="75A89AAF" w:rsidR="00F918FE" w:rsidRPr="00F4351B" w:rsidRDefault="006E3972">
      <w:r w:rsidRPr="00F4351B">
        <w:rPr>
          <w:b/>
        </w:rPr>
        <w:t>Reference 2</w:t>
      </w:r>
      <w:r w:rsidRPr="00F4351B">
        <w:rPr>
          <w:b/>
        </w:rPr>
        <w:br/>
      </w:r>
      <w:r w:rsidR="005332B5" w:rsidRPr="00F4351B">
        <w:t>Name:</w:t>
      </w:r>
      <w:r w:rsidR="005332B5" w:rsidRPr="00F4351B">
        <w:br/>
        <w:t>Email:</w:t>
      </w:r>
      <w:r w:rsidR="005332B5" w:rsidRPr="00F4351B">
        <w:br/>
        <w:t>Role &amp; Relationship to You:</w:t>
      </w:r>
    </w:p>
    <w:p w14:paraId="0000001C" w14:textId="40DF45DC" w:rsidR="00F918FE" w:rsidRPr="00F4351B" w:rsidRDefault="006E3972" w:rsidP="005332B5">
      <w:r w:rsidRPr="00F4351B">
        <w:rPr>
          <w:b/>
        </w:rPr>
        <w:t>Reference 3</w:t>
      </w:r>
      <w:r w:rsidRPr="00F4351B">
        <w:rPr>
          <w:b/>
        </w:rPr>
        <w:br/>
      </w:r>
      <w:r w:rsidRPr="00F4351B">
        <w:t>Name:</w:t>
      </w:r>
      <w:r w:rsidRPr="00F4351B">
        <w:br/>
      </w:r>
      <w:r w:rsidRPr="00F4351B">
        <w:t>Email:</w:t>
      </w:r>
      <w:r w:rsidRPr="00F4351B">
        <w:br/>
      </w:r>
      <w:r w:rsidRPr="00F4351B">
        <w:t>Role &amp; Relationship to You:</w:t>
      </w:r>
    </w:p>
    <w:p w14:paraId="0000001D" w14:textId="77777777" w:rsidR="00F918FE" w:rsidRPr="00F4351B" w:rsidRDefault="006E3972" w:rsidP="005332B5">
      <w:r w:rsidRPr="00F4351B">
        <w:t>(Additional references optional)</w:t>
      </w:r>
    </w:p>
    <w:p w14:paraId="0000001F" w14:textId="1D96B247" w:rsidR="00F918FE" w:rsidRPr="00F4351B" w:rsidRDefault="001717AC" w:rsidP="005332B5">
      <w:pPr>
        <w:pStyle w:val="Heading1"/>
      </w:pPr>
      <w:bookmarkStart w:id="4" w:name="_rqv0762qub6w" w:colFirst="0" w:colLast="0"/>
      <w:bookmarkEnd w:id="4"/>
      <w:r w:rsidRPr="00F4351B">
        <w:t>3</w:t>
      </w:r>
      <w:r w:rsidR="006E3972" w:rsidRPr="00F4351B">
        <w:t>. Standards &amp; Accountability</w:t>
      </w:r>
    </w:p>
    <w:p w14:paraId="00000020" w14:textId="77777777" w:rsidR="00F918FE" w:rsidRPr="00F4351B" w:rsidRDefault="006E3972" w:rsidP="005332B5">
      <w:r w:rsidRPr="00F4351B">
        <w:t>Please check each statement to confirm your agreement:</w:t>
      </w:r>
    </w:p>
    <w:p w14:paraId="00000022" w14:textId="19FE243E" w:rsidR="00F918FE" w:rsidRPr="00F4351B" w:rsidRDefault="006E3972" w:rsidP="005332B5">
      <w:r w:rsidRPr="00F4351B">
        <w:rPr>
          <w:rFonts w:ascii="Segoe UI Symbol" w:hAnsi="Segoe UI Symbol" w:cs="Segoe UI Symbol"/>
        </w:rPr>
        <w:t>☐</w:t>
      </w:r>
      <w:r w:rsidRPr="00F4351B">
        <w:t xml:space="preserve"> </w:t>
      </w:r>
      <w:r w:rsidRPr="00F4351B">
        <w:t>I agree to uphold the values and ethical standards set forth by Rising Floor to the best of my ability.</w:t>
      </w:r>
      <w:r w:rsidRPr="00F4351B">
        <w:br/>
      </w:r>
      <w:r w:rsidRPr="00F4351B">
        <w:rPr>
          <w:rFonts w:ascii="Segoe UI Symbol" w:hAnsi="Segoe UI Symbol" w:cs="Segoe UI Symbol"/>
        </w:rPr>
        <w:t>☐</w:t>
      </w:r>
      <w:r w:rsidRPr="00F4351B">
        <w:t xml:space="preserve"> I commit to transparency in my hiring practices, decision-making, and organizational conduct.</w:t>
      </w:r>
      <w:r w:rsidRPr="00F4351B">
        <w:br/>
      </w:r>
      <w:r w:rsidRPr="00F4351B">
        <w:rPr>
          <w:rFonts w:ascii="Segoe UI Symbol" w:hAnsi="Segoe UI Symbol" w:cs="Segoe UI Symbol"/>
        </w:rPr>
        <w:t>☐</w:t>
      </w:r>
      <w:r w:rsidRPr="00F4351B">
        <w:t xml:space="preserve"> I welcome respectful questions, feedback, and accountability from the community and Rising Floor members.</w:t>
      </w:r>
      <w:r w:rsidRPr="00F4351B">
        <w:br/>
      </w:r>
      <w:r w:rsidRPr="00F4351B">
        <w:rPr>
          <w:rFonts w:ascii="Segoe UI Symbol" w:hAnsi="Segoe UI Symbol" w:cs="Segoe UI Symbol"/>
        </w:rPr>
        <w:t>☐</w:t>
      </w:r>
      <w:r w:rsidRPr="00F4351B">
        <w:t xml:space="preserve"> I understand that Rising Floor may follow up with references or request additional information from other members of the community as needed.</w:t>
      </w:r>
    </w:p>
    <w:p w14:paraId="00000024" w14:textId="39256CF7" w:rsidR="00F918FE" w:rsidRPr="00F4351B" w:rsidRDefault="001717AC" w:rsidP="005332B5">
      <w:pPr>
        <w:pStyle w:val="Heading2"/>
      </w:pPr>
      <w:bookmarkStart w:id="5" w:name="_g5qiwhfmgldx" w:colFirst="0" w:colLast="0"/>
      <w:bookmarkEnd w:id="5"/>
      <w:r w:rsidRPr="00F4351B">
        <w:t>4</w:t>
      </w:r>
      <w:r w:rsidR="006E3972" w:rsidRPr="00F4351B">
        <w:t>. Additional Comments (Optional)</w:t>
      </w:r>
    </w:p>
    <w:p w14:paraId="19868905" w14:textId="7572A89F" w:rsidR="00245297" w:rsidRPr="00F4351B" w:rsidRDefault="006E3972" w:rsidP="005332B5">
      <w:r w:rsidRPr="00F4351B">
        <w:t>If you’d like to share more about your work, values, or vision for the dance community, you may do so here:</w:t>
      </w:r>
    </w:p>
    <w:p w14:paraId="7531B2F6" w14:textId="7FC3AA58" w:rsidR="001717AC" w:rsidRPr="00F4351B" w:rsidRDefault="001717AC" w:rsidP="005332B5">
      <w:pPr>
        <w:pStyle w:val="Heading2"/>
      </w:pPr>
      <w:bookmarkStart w:id="6" w:name="_nyy8qvfj1q6k" w:colFirst="0" w:colLast="0"/>
      <w:bookmarkEnd w:id="6"/>
      <w:r w:rsidRPr="00F4351B">
        <w:t>5</w:t>
      </w:r>
      <w:r w:rsidRPr="00F4351B">
        <w:t>. Personal Statement</w:t>
      </w:r>
    </w:p>
    <w:p w14:paraId="0EAB6E19" w14:textId="08FA5BDB" w:rsidR="001717AC" w:rsidRPr="00F4351B" w:rsidRDefault="001717AC" w:rsidP="005332B5">
      <w:r w:rsidRPr="00F4351B">
        <w:t>Please describe how you currently uphold the Rising Floor values (fairness, safety, dignity, respect, equal pay, transparency, etc.), or how you intend to align with them moving forward.</w:t>
      </w:r>
      <w:r w:rsidR="006D23B4" w:rsidRPr="00F4351B">
        <w:t xml:space="preserve"> </w:t>
      </w:r>
    </w:p>
    <w:p w14:paraId="61AB69C1" w14:textId="77777777" w:rsidR="001717AC" w:rsidRPr="00F4351B" w:rsidRDefault="001717AC" w:rsidP="005332B5">
      <w:r w:rsidRPr="00F4351B">
        <w:lastRenderedPageBreak/>
        <w:t>If you are still working toward any of these standards, outline your timeline and commitment plan. Be specific and realistic. (Minimum 200 words)</w:t>
      </w:r>
    </w:p>
    <w:p w14:paraId="0805058E" w14:textId="77777777" w:rsidR="001717AC" w:rsidRPr="00F4351B" w:rsidRDefault="001717AC" w:rsidP="005332B5">
      <w:pPr>
        <w:rPr>
          <w:i/>
        </w:rPr>
      </w:pPr>
      <w:r w:rsidRPr="00F4351B">
        <w:rPr>
          <w:i/>
        </w:rPr>
        <w:t>Example: “We commit to publishing our codes of conduct on our website by October 2025, ensuring all instructors review them before teaching.”</w:t>
      </w:r>
    </w:p>
    <w:p w14:paraId="29F52CC8" w14:textId="3D4B1CF1" w:rsidR="00A6171E" w:rsidRPr="00F4351B" w:rsidRDefault="00A6171E" w:rsidP="005332B5">
      <w:pPr>
        <w:rPr>
          <w:i/>
        </w:rPr>
      </w:pPr>
      <w:r w:rsidRPr="00F4351B">
        <w:t xml:space="preserve">We have provided a template and some </w:t>
      </w:r>
      <w:r w:rsidRPr="00F4351B">
        <w:t xml:space="preserve">more </w:t>
      </w:r>
      <w:r w:rsidRPr="00F4351B">
        <w:t>examples below for you</w:t>
      </w:r>
      <w:r w:rsidRPr="00F4351B">
        <w:t>---</w:t>
      </w:r>
      <w:r w:rsidRPr="00F4351B">
        <w:rPr>
          <w:highlight w:val="yellow"/>
        </w:rPr>
        <w:t>scroll down</w:t>
      </w:r>
    </w:p>
    <w:p w14:paraId="00000029" w14:textId="154892EE" w:rsidR="00F918FE" w:rsidRPr="00F4351B" w:rsidRDefault="006E3972" w:rsidP="007C67F9">
      <w:pPr>
        <w:pStyle w:val="Heading2"/>
        <w:rPr>
          <w:b/>
        </w:rPr>
      </w:pPr>
      <w:r w:rsidRPr="00F4351B">
        <w:br w:type="page"/>
      </w:r>
      <w:r w:rsidRPr="00F4351B">
        <w:rPr>
          <w:rFonts w:ascii="Segoe UI Emoji" w:hAnsi="Segoe UI Emoji"/>
          <w:b/>
        </w:rPr>
        <w:lastRenderedPageBreak/>
        <w:t>✍</w:t>
      </w:r>
      <w:r w:rsidRPr="00F4351B">
        <w:rPr>
          <w:rFonts w:ascii="Segoe UI Emoji" w:hAnsi="Segoe UI Emoji"/>
          <w:b/>
        </w:rPr>
        <w:t>️</w:t>
      </w:r>
      <w:r w:rsidRPr="00F4351B">
        <w:rPr>
          <w:b/>
        </w:rPr>
        <w:t xml:space="preserve"> Rising Floor Personal Statement – Template</w:t>
      </w:r>
    </w:p>
    <w:p w14:paraId="0000002A" w14:textId="77777777" w:rsidR="00F918FE" w:rsidRPr="00F4351B" w:rsidRDefault="006E3972">
      <w:r w:rsidRPr="00F4351B">
        <w:t xml:space="preserve">Use this as a starting point to describe your alignment with </w:t>
      </w:r>
      <w:proofErr w:type="gramStart"/>
      <w:r w:rsidRPr="00F4351B">
        <w:t>Rising</w:t>
      </w:r>
      <w:proofErr w:type="gramEnd"/>
      <w:r w:rsidRPr="00F4351B">
        <w:t xml:space="preserve"> Floor’s values. You may edit, shorten, or expand as needed. Just fill in the blanks.</w:t>
      </w:r>
    </w:p>
    <w:p w14:paraId="0000002F" w14:textId="6E101206" w:rsidR="00F918FE" w:rsidRPr="005332B5" w:rsidRDefault="006E3972" w:rsidP="005332B5">
      <w:pPr>
        <w:pStyle w:val="Heading2"/>
      </w:pPr>
      <w:bookmarkStart w:id="7" w:name="_oyrdkppr928g" w:colFirst="0" w:colLast="0"/>
      <w:bookmarkEnd w:id="7"/>
      <w:r w:rsidRPr="005332B5">
        <w:t>What We're Already Doing</w:t>
      </w:r>
    </w:p>
    <w:p w14:paraId="00000030" w14:textId="77777777" w:rsidR="00F918FE" w:rsidRPr="00F4351B" w:rsidRDefault="006E3972" w:rsidP="005332B5">
      <w:r w:rsidRPr="00F4351B">
        <w:t xml:space="preserve">We currently uphold the following values of </w:t>
      </w:r>
      <w:proofErr w:type="gramStart"/>
      <w:r w:rsidRPr="00F4351B">
        <w:t>Rising</w:t>
      </w:r>
      <w:proofErr w:type="gramEnd"/>
      <w:r w:rsidRPr="00F4351B">
        <w:t xml:space="preserve"> Floor:</w:t>
      </w:r>
    </w:p>
    <w:p w14:paraId="00000031" w14:textId="77777777" w:rsidR="00F918FE" w:rsidRPr="005332B5" w:rsidRDefault="006E3972" w:rsidP="005332B5">
      <w:pPr>
        <w:pStyle w:val="ListParagraph"/>
        <w:numPr>
          <w:ilvl w:val="0"/>
          <w:numId w:val="8"/>
        </w:numPr>
        <w:rPr>
          <w:bCs/>
        </w:rPr>
      </w:pPr>
      <w:r w:rsidRPr="005332B5">
        <w:rPr>
          <w:bCs/>
        </w:rPr>
        <w:t>[E.g., We already pay teaching partners equally / We include codes of conduct in our classes / We prioritize diverse hiring / We encourage role-switching]</w:t>
      </w:r>
      <w:r w:rsidRPr="005332B5">
        <w:rPr>
          <w:bCs/>
        </w:rPr>
        <w:br/>
      </w:r>
    </w:p>
    <w:p w14:paraId="683D26F4" w14:textId="16FF2FB6" w:rsidR="005332B5" w:rsidRDefault="006E3972" w:rsidP="00F9099C">
      <w:pPr>
        <w:pStyle w:val="ListParagraph"/>
        <w:numPr>
          <w:ilvl w:val="0"/>
          <w:numId w:val="8"/>
        </w:numPr>
        <w:rPr>
          <w:b/>
        </w:rPr>
      </w:pPr>
      <w:r w:rsidRPr="005332B5">
        <w:rPr>
          <w:bCs/>
        </w:rPr>
        <w:t>[E.g., We speak openly about fairness and safety in our events / We give platform space to emerging or underrepresented artists]</w:t>
      </w:r>
      <w:bookmarkStart w:id="8" w:name="_ixfuberopjit" w:colFirst="0" w:colLast="0"/>
      <w:bookmarkEnd w:id="8"/>
    </w:p>
    <w:p w14:paraId="00000034" w14:textId="3F1A1FA7" w:rsidR="00F918FE" w:rsidRPr="005332B5" w:rsidRDefault="006E3972" w:rsidP="005332B5">
      <w:pPr>
        <w:pStyle w:val="Heading2"/>
      </w:pPr>
      <w:r w:rsidRPr="005332B5">
        <w:t>What We're Committing To</w:t>
      </w:r>
    </w:p>
    <w:p w14:paraId="00000035" w14:textId="77777777" w:rsidR="00F918FE" w:rsidRPr="00F4351B" w:rsidRDefault="006E3972" w:rsidP="005332B5">
      <w:r w:rsidRPr="00F4351B">
        <w:t>Moving forward, we commit to:</w:t>
      </w:r>
    </w:p>
    <w:p w14:paraId="00000036" w14:textId="77777777" w:rsidR="00F918FE" w:rsidRPr="00F4351B" w:rsidRDefault="006E3972" w:rsidP="005332B5">
      <w:pPr>
        <w:pStyle w:val="ListParagraph"/>
        <w:numPr>
          <w:ilvl w:val="0"/>
          <w:numId w:val="9"/>
        </w:numPr>
      </w:pPr>
      <w:r w:rsidRPr="00F4351B">
        <w:t>[E.g., Not accepting bookings unless all teaching partners are paid equally]</w:t>
      </w:r>
      <w:r w:rsidRPr="00F4351B">
        <w:br/>
      </w:r>
    </w:p>
    <w:p w14:paraId="00000037" w14:textId="77777777" w:rsidR="00F918FE" w:rsidRPr="00F4351B" w:rsidRDefault="006E3972" w:rsidP="005332B5">
      <w:pPr>
        <w:pStyle w:val="ListParagraph"/>
        <w:numPr>
          <w:ilvl w:val="0"/>
          <w:numId w:val="9"/>
        </w:numPr>
      </w:pPr>
      <w:r w:rsidRPr="00F4351B">
        <w:t>[E.g., Asking festivals about safety protocols and equity practices before agreeing to work with them]</w:t>
      </w:r>
      <w:r w:rsidRPr="00F4351B">
        <w:br/>
      </w:r>
    </w:p>
    <w:p w14:paraId="00000038" w14:textId="77777777" w:rsidR="00F918FE" w:rsidRPr="00F4351B" w:rsidRDefault="006E3972" w:rsidP="005332B5">
      <w:pPr>
        <w:pStyle w:val="ListParagraph"/>
        <w:numPr>
          <w:ilvl w:val="0"/>
          <w:numId w:val="9"/>
        </w:numPr>
      </w:pPr>
      <w:r w:rsidRPr="00F4351B">
        <w:t>[E.g., Ensuring our flyers show gender and role balance by [month/year]]</w:t>
      </w:r>
      <w:r w:rsidRPr="00F4351B">
        <w:br/>
      </w:r>
    </w:p>
    <w:p w14:paraId="00000039" w14:textId="77777777" w:rsidR="00F918FE" w:rsidRPr="00F4351B" w:rsidRDefault="006E3972" w:rsidP="005332B5">
      <w:pPr>
        <w:pStyle w:val="ListParagraph"/>
        <w:numPr>
          <w:ilvl w:val="0"/>
          <w:numId w:val="9"/>
        </w:numPr>
      </w:pPr>
      <w:r w:rsidRPr="00F4351B">
        <w:t>[E.g., Offering role-switch passes starting in [year]]</w:t>
      </w:r>
      <w:r w:rsidRPr="00F4351B">
        <w:br/>
      </w:r>
    </w:p>
    <w:p w14:paraId="0000003A" w14:textId="77777777" w:rsidR="00F918FE" w:rsidRPr="00F4351B" w:rsidRDefault="006E3972" w:rsidP="005332B5">
      <w:pPr>
        <w:pStyle w:val="ListParagraph"/>
        <w:numPr>
          <w:ilvl w:val="0"/>
          <w:numId w:val="9"/>
        </w:numPr>
      </w:pPr>
      <w:r w:rsidRPr="00F4351B">
        <w:t>[E.g., Refusing to participate in festivals without published codes of conduct by [year]]</w:t>
      </w:r>
      <w:r w:rsidRPr="005332B5">
        <w:rPr>
          <w:b/>
        </w:rPr>
        <w:br/>
      </w:r>
    </w:p>
    <w:p w14:paraId="0000003B" w14:textId="77777777" w:rsidR="00F918FE" w:rsidRPr="00F4351B" w:rsidRDefault="006E3972" w:rsidP="005332B5">
      <w:r w:rsidRPr="00F4351B">
        <w:t>We are open to revising these practices and welcome community feedback as we continue this process.</w:t>
      </w:r>
    </w:p>
    <w:p w14:paraId="0000003D" w14:textId="0C9172F2" w:rsidR="00F918FE" w:rsidRPr="00F4351B" w:rsidRDefault="006E3972" w:rsidP="005332B5">
      <w:pPr>
        <w:pStyle w:val="Heading2"/>
      </w:pPr>
      <w:bookmarkStart w:id="9" w:name="_w0fnz8weyk27" w:colFirst="0" w:colLast="0"/>
      <w:bookmarkEnd w:id="9"/>
      <w:r w:rsidRPr="00F4351B">
        <w:t>Accountability</w:t>
      </w:r>
    </w:p>
    <w:p w14:paraId="0000003E" w14:textId="77777777" w:rsidR="00F918FE" w:rsidRDefault="006E3972" w:rsidP="005332B5">
      <w:r w:rsidRPr="00F4351B">
        <w:t>We are sharing our Rising Floor membership with our professional contacts and event organizers to help normalize these standards across the dance world.</w:t>
      </w:r>
    </w:p>
    <w:p w14:paraId="0000003F" w14:textId="77777777" w:rsidR="00F918FE" w:rsidRPr="00F4351B" w:rsidRDefault="006E3972" w:rsidP="005332B5">
      <w:r w:rsidRPr="00F4351B">
        <w:t>We understand that being part of this association means staying transparent, being open to feedback, and helping shape a more ethical and inclusive scene.</w:t>
      </w:r>
    </w:p>
    <w:p w14:paraId="00000041" w14:textId="77777777" w:rsidR="00F918FE" w:rsidRPr="00F4351B" w:rsidRDefault="006E3972">
      <w:r w:rsidRPr="00F4351B">
        <w:rPr>
          <w:b/>
        </w:rPr>
        <w:t>Signed,</w:t>
      </w:r>
      <w:r w:rsidRPr="00F4351B">
        <w:rPr>
          <w:b/>
        </w:rPr>
        <w:br/>
      </w:r>
      <w:r w:rsidRPr="00F4351B">
        <w:t xml:space="preserve"> [Your Name(s)]</w:t>
      </w:r>
      <w:r w:rsidRPr="00F4351B">
        <w:br/>
        <w:t xml:space="preserve"> [Date]</w:t>
      </w:r>
    </w:p>
    <w:p w14:paraId="00000043" w14:textId="77777777" w:rsidR="00F918FE" w:rsidRPr="00F4351B" w:rsidRDefault="006E3972">
      <w:pPr>
        <w:pStyle w:val="Title"/>
        <w:spacing w:before="240" w:after="240"/>
      </w:pPr>
      <w:bookmarkStart w:id="10" w:name="_zcide7zfh09v" w:colFirst="0" w:colLast="0"/>
      <w:bookmarkEnd w:id="10"/>
      <w:r w:rsidRPr="00F4351B">
        <w:lastRenderedPageBreak/>
        <w:t>SAMPLE PERSONAL STATEMENTS</w:t>
      </w:r>
    </w:p>
    <w:p w14:paraId="00000045" w14:textId="77777777" w:rsidR="00F918FE" w:rsidRPr="00F4351B" w:rsidRDefault="006E3972">
      <w:pPr>
        <w:pStyle w:val="Heading3"/>
        <w:keepNext w:val="0"/>
        <w:keepLines w:val="0"/>
        <w:spacing w:before="280"/>
        <w:rPr>
          <w:b/>
          <w:color w:val="000000"/>
          <w:sz w:val="26"/>
          <w:szCs w:val="26"/>
        </w:rPr>
      </w:pPr>
      <w:bookmarkStart w:id="11" w:name="_xsgjtyd6ou1i" w:colFirst="0" w:colLast="0"/>
      <w:bookmarkEnd w:id="11"/>
      <w:r w:rsidRPr="00F4351B">
        <w:rPr>
          <w:rFonts w:ascii="Segoe UI Emoji" w:eastAsia="Arial Unicode MS" w:hAnsi="Segoe UI Emoji" w:cs="Segoe UI Emoji"/>
          <w:b/>
          <w:color w:val="000000"/>
          <w:sz w:val="26"/>
          <w:szCs w:val="26"/>
        </w:rPr>
        <w:t>✅</w:t>
      </w:r>
      <w:r w:rsidRPr="00F4351B">
        <w:rPr>
          <w:rFonts w:eastAsia="Arial Unicode MS"/>
          <w:b/>
          <w:color w:val="000000"/>
          <w:sz w:val="26"/>
          <w:szCs w:val="26"/>
        </w:rPr>
        <w:t xml:space="preserve"> Sample Personal Statement #1</w:t>
      </w:r>
    </w:p>
    <w:p w14:paraId="00000046" w14:textId="77777777" w:rsidR="00F918FE" w:rsidRPr="00F4351B" w:rsidRDefault="006E3972">
      <w:pPr>
        <w:rPr>
          <w:i/>
        </w:rPr>
      </w:pPr>
      <w:r w:rsidRPr="00F4351B">
        <w:rPr>
          <w:b/>
        </w:rPr>
        <w:t>Applicant Type:</w:t>
      </w:r>
      <w:r w:rsidRPr="00F4351B">
        <w:t xml:space="preserve"> </w:t>
      </w:r>
      <w:r w:rsidRPr="00F4351B">
        <w:rPr>
          <w:i/>
        </w:rPr>
        <w:t>Individual Dance Teacher (Male)</w:t>
      </w:r>
    </w:p>
    <w:p w14:paraId="05C780FD" w14:textId="77777777" w:rsidR="00FF75F0" w:rsidRPr="00F4351B" w:rsidRDefault="00FF75F0" w:rsidP="00FF75F0">
      <w:pPr>
        <w:ind w:left="720"/>
        <w:rPr>
          <w:lang w:val="en-AU"/>
        </w:rPr>
      </w:pPr>
      <w:r w:rsidRPr="00FF75F0">
        <w:rPr>
          <w:lang w:val="en-AU"/>
        </w:rPr>
        <w:t xml:space="preserve">As a lead instructor who has taught internationally for over a decade, I’ve come to better understand how teaching structures have often overlooked or undervalued the essential contributions of following-role partners in couple’s instruction. </w:t>
      </w:r>
    </w:p>
    <w:p w14:paraId="67CF3CBA" w14:textId="0816B33B" w:rsidR="00FF75F0" w:rsidRPr="00F4351B" w:rsidRDefault="00FF75F0" w:rsidP="00FF75F0">
      <w:pPr>
        <w:ind w:left="720"/>
        <w:rPr>
          <w:lang w:val="en-AU"/>
        </w:rPr>
      </w:pPr>
      <w:r w:rsidRPr="00FF75F0">
        <w:rPr>
          <w:lang w:val="en-AU"/>
        </w:rPr>
        <w:t>This imbalance has not only affected pay equity but also impacted the learning experience for students.</w:t>
      </w:r>
    </w:p>
    <w:p w14:paraId="1459A6C1" w14:textId="77777777" w:rsidR="00FF75F0" w:rsidRPr="00F4351B" w:rsidRDefault="00FF75F0" w:rsidP="00FF75F0">
      <w:pPr>
        <w:ind w:left="720"/>
        <w:rPr>
          <w:lang w:val="en-AU"/>
        </w:rPr>
      </w:pPr>
      <w:r w:rsidRPr="00FF75F0">
        <w:rPr>
          <w:lang w:val="en-AU"/>
        </w:rPr>
        <w:t>From now on, I will only accept bookings for couple’s dance classes where a co-teacher of equivalent skill is also being booked, recognised, and paid fairly. A balanced teaching team helps create a stronger technical and cultural foundation for students, and I want to do my part to normalise this as a professional standard.</w:t>
      </w:r>
    </w:p>
    <w:p w14:paraId="4E5F0544" w14:textId="77777777" w:rsidR="00FF75F0" w:rsidRPr="00F4351B" w:rsidRDefault="00FF75F0" w:rsidP="00FF75F0">
      <w:pPr>
        <w:ind w:left="720"/>
        <w:rPr>
          <w:lang w:val="en-AU"/>
        </w:rPr>
      </w:pPr>
      <w:r w:rsidRPr="00FF75F0">
        <w:rPr>
          <w:lang w:val="en-AU"/>
        </w:rPr>
        <w:t xml:space="preserve">I’m currently speaking with organisers I have already confirmed bookings with, to explain this shift and to share my alignment with the Rising Floor standards. From the 2026 season onward, I will be prioritising festivals that visibly reflect gender equity in both instructor representation and payment. I’m providing this notice </w:t>
      </w:r>
      <w:proofErr w:type="gramStart"/>
      <w:r w:rsidRPr="00FF75F0">
        <w:rPr>
          <w:lang w:val="en-AU"/>
        </w:rPr>
        <w:t>early</w:t>
      </w:r>
      <w:proofErr w:type="gramEnd"/>
      <w:r w:rsidRPr="00FF75F0">
        <w:rPr>
          <w:lang w:val="en-AU"/>
        </w:rPr>
        <w:t xml:space="preserve"> so partners have time to adjust if needed.</w:t>
      </w:r>
    </w:p>
    <w:p w14:paraId="26E9D8C4" w14:textId="77777777" w:rsidR="00FF75F0" w:rsidRPr="00F4351B" w:rsidRDefault="00FF75F0" w:rsidP="00FF75F0">
      <w:pPr>
        <w:ind w:left="720"/>
        <w:rPr>
          <w:lang w:val="en-AU"/>
        </w:rPr>
      </w:pPr>
      <w:r w:rsidRPr="00FF75F0">
        <w:rPr>
          <w:lang w:val="en-AU"/>
        </w:rPr>
        <w:t xml:space="preserve">I have also begun having more open conversations with colleagues about these topics, particularly with other male teachers. I recognise that this is an ongoing learning process. </w:t>
      </w:r>
    </w:p>
    <w:p w14:paraId="495948E2" w14:textId="742D9517" w:rsidR="00FF75F0" w:rsidRPr="00FF75F0" w:rsidRDefault="00FF75F0" w:rsidP="00FF75F0">
      <w:pPr>
        <w:spacing w:before="0" w:after="0"/>
        <w:ind w:left="720"/>
        <w:rPr>
          <w:lang w:val="en-AU"/>
        </w:rPr>
      </w:pPr>
      <w:r w:rsidRPr="00FF75F0">
        <w:rPr>
          <w:lang w:val="en-AU"/>
        </w:rPr>
        <w:t>I welcome respectful questions, dialogue, and feedback as I continue realigning my practices with the kind of dance community I want to help build.</w:t>
      </w:r>
    </w:p>
    <w:p w14:paraId="0000004C" w14:textId="77777777" w:rsidR="00F918FE" w:rsidRPr="00F4351B" w:rsidRDefault="006E3972">
      <w:r w:rsidRPr="00F4351B">
        <w:pict w14:anchorId="04ABCC0F">
          <v:rect id="_x0000_i1071" style="width:0;height:1.5pt" o:hralign="center" o:hrstd="t" o:hr="t" fillcolor="#a0a0a0" stroked="f"/>
        </w:pict>
      </w:r>
    </w:p>
    <w:p w14:paraId="0000004D" w14:textId="77777777" w:rsidR="00F918FE" w:rsidRPr="00F4351B" w:rsidRDefault="006E3972">
      <w:pPr>
        <w:pStyle w:val="Heading3"/>
        <w:keepNext w:val="0"/>
        <w:keepLines w:val="0"/>
        <w:spacing w:before="280"/>
        <w:rPr>
          <w:b/>
          <w:color w:val="000000"/>
          <w:sz w:val="26"/>
          <w:szCs w:val="26"/>
        </w:rPr>
      </w:pPr>
      <w:bookmarkStart w:id="12" w:name="_idhmyhk77z0y" w:colFirst="0" w:colLast="0"/>
      <w:bookmarkEnd w:id="12"/>
      <w:r w:rsidRPr="00F4351B">
        <w:rPr>
          <w:rFonts w:ascii="Segoe UI Emoji" w:eastAsia="Arial Unicode MS" w:hAnsi="Segoe UI Emoji" w:cs="Segoe UI Emoji"/>
          <w:b/>
          <w:color w:val="000000"/>
          <w:sz w:val="26"/>
          <w:szCs w:val="26"/>
        </w:rPr>
        <w:t>✅</w:t>
      </w:r>
      <w:r w:rsidRPr="00F4351B">
        <w:rPr>
          <w:rFonts w:eastAsia="Arial Unicode MS"/>
          <w:b/>
          <w:color w:val="000000"/>
          <w:sz w:val="26"/>
          <w:szCs w:val="26"/>
        </w:rPr>
        <w:t xml:space="preserve"> Sample Personal Statement #2</w:t>
      </w:r>
    </w:p>
    <w:p w14:paraId="0000004E" w14:textId="77777777" w:rsidR="00F918FE" w:rsidRPr="00F4351B" w:rsidRDefault="006E3972">
      <w:pPr>
        <w:rPr>
          <w:i/>
        </w:rPr>
      </w:pPr>
      <w:r w:rsidRPr="00F4351B">
        <w:rPr>
          <w:b/>
        </w:rPr>
        <w:t>Applicant Type:</w:t>
      </w:r>
      <w:r w:rsidRPr="00F4351B">
        <w:t xml:space="preserve"> </w:t>
      </w:r>
      <w:r w:rsidRPr="00F4351B">
        <w:rPr>
          <w:i/>
        </w:rPr>
        <w:t>Teaching Couple (High-Profile Duo)</w:t>
      </w:r>
    </w:p>
    <w:p w14:paraId="0000004F" w14:textId="1FEB0877" w:rsidR="00F918FE" w:rsidRPr="00F4351B" w:rsidRDefault="006E3972">
      <w:pPr>
        <w:ind w:left="600" w:right="600"/>
      </w:pPr>
      <w:r w:rsidRPr="00F4351B">
        <w:t>As a long-standing couple in the international dance circuit, we’ve had the privilege of performing and teaching in communities all over the world. But we’ve also witnessed</w:t>
      </w:r>
      <w:r w:rsidR="00FC7109" w:rsidRPr="00F4351B">
        <w:t xml:space="preserve">, </w:t>
      </w:r>
      <w:r w:rsidRPr="00F4351B">
        <w:t>and at times been complicit in</w:t>
      </w:r>
      <w:r w:rsidR="00FC7109" w:rsidRPr="00F4351B">
        <w:t xml:space="preserve">, </w:t>
      </w:r>
      <w:r w:rsidRPr="00F4351B">
        <w:t>systems that overlook safety, fairness, and equitable treatment for artists, especially women and artists in following roles.</w:t>
      </w:r>
    </w:p>
    <w:p w14:paraId="00000050" w14:textId="77777777" w:rsidR="00F918FE" w:rsidRPr="00F4351B" w:rsidRDefault="006E3972">
      <w:pPr>
        <w:ind w:left="600" w:right="600"/>
      </w:pPr>
      <w:r w:rsidRPr="00F4351B">
        <w:lastRenderedPageBreak/>
        <w:t>We believe that festivals and organizers have a responsibility to create inclusive, transparent, and safe spaces. As a couple, we are committed to supporting events that uphold these values.</w:t>
      </w:r>
    </w:p>
    <w:p w14:paraId="00000051" w14:textId="77777777" w:rsidR="00F918FE" w:rsidRPr="00F4351B" w:rsidRDefault="006E3972">
      <w:pPr>
        <w:ind w:left="600" w:right="600"/>
      </w:pPr>
      <w:r w:rsidRPr="00F4351B">
        <w:t>While we have current contracts through 2026, beginning in 2027, we will not accept future bookings without first asking organizers clear questions about how they:</w:t>
      </w:r>
    </w:p>
    <w:p w14:paraId="00000052" w14:textId="3F69EB9E" w:rsidR="00F918FE" w:rsidRPr="00F4351B" w:rsidRDefault="006E3972">
      <w:pPr>
        <w:numPr>
          <w:ilvl w:val="0"/>
          <w:numId w:val="3"/>
        </w:numPr>
        <w:ind w:left="1320" w:right="600"/>
      </w:pPr>
      <w:r w:rsidRPr="00F4351B">
        <w:t>Ensure safe and respectful environments for all participants, especially women and marginalized dancers</w:t>
      </w:r>
    </w:p>
    <w:p w14:paraId="00000053" w14:textId="4BDB8429" w:rsidR="00F918FE" w:rsidRPr="00F4351B" w:rsidRDefault="006E3972">
      <w:pPr>
        <w:numPr>
          <w:ilvl w:val="0"/>
          <w:numId w:val="3"/>
        </w:numPr>
        <w:ind w:left="1320" w:right="600"/>
      </w:pPr>
      <w:r w:rsidRPr="00F4351B">
        <w:t>Uphold fair pay and transparency for all artists</w:t>
      </w:r>
    </w:p>
    <w:p w14:paraId="00000054" w14:textId="532EF78B" w:rsidR="00F918FE" w:rsidRPr="00F4351B" w:rsidRDefault="006E3972">
      <w:pPr>
        <w:numPr>
          <w:ilvl w:val="0"/>
          <w:numId w:val="3"/>
        </w:numPr>
        <w:ind w:left="1320" w:right="600"/>
      </w:pPr>
      <w:r w:rsidRPr="00F4351B">
        <w:t>Represent diverse genders, roles, and cultures in their programming and marketing</w:t>
      </w:r>
    </w:p>
    <w:p w14:paraId="00000055" w14:textId="3C3E38A3" w:rsidR="00F918FE" w:rsidRPr="00F4351B" w:rsidRDefault="006E3972">
      <w:pPr>
        <w:ind w:left="600" w:right="600"/>
      </w:pPr>
      <w:r w:rsidRPr="00F4351B">
        <w:t>Behind the scenes, we have already begun these conversations with the festivals we’ve worked with for years, encouraging them to make public their pay structures and invest in clear codes of conduct. In our classes, we now explicitly welcome all gender-role expressions and support switching when requested by students. We've also started mentoring younger teacher couples</w:t>
      </w:r>
      <w:r w:rsidR="005B34D4" w:rsidRPr="00F4351B">
        <w:t xml:space="preserve">, </w:t>
      </w:r>
      <w:r w:rsidRPr="00F4351B">
        <w:t>especially from underrepresented backgrounds</w:t>
      </w:r>
      <w:r w:rsidR="005B34D4" w:rsidRPr="00F4351B">
        <w:t xml:space="preserve">, </w:t>
      </w:r>
      <w:r w:rsidRPr="00F4351B">
        <w:t>and offering to recommend them for festival slots when we are unable to attend.</w:t>
      </w:r>
    </w:p>
    <w:p w14:paraId="00000056" w14:textId="77777777" w:rsidR="00F918FE" w:rsidRPr="00F4351B" w:rsidRDefault="006E3972">
      <w:pPr>
        <w:ind w:left="600" w:right="600"/>
      </w:pPr>
      <w:r w:rsidRPr="00F4351B">
        <w:t xml:space="preserve">Being part of </w:t>
      </w:r>
      <w:proofErr w:type="gramStart"/>
      <w:r w:rsidRPr="00F4351B">
        <w:t>Rising</w:t>
      </w:r>
      <w:proofErr w:type="gramEnd"/>
      <w:r w:rsidRPr="00F4351B">
        <w:t xml:space="preserve"> Floor is an important and public commitment for us. We invite organizers and fellow artists to join us in making this the new normal.</w:t>
      </w:r>
    </w:p>
    <w:p w14:paraId="00000057" w14:textId="77777777" w:rsidR="00F918FE" w:rsidRPr="00F4351B" w:rsidRDefault="006E3972">
      <w:r w:rsidRPr="00F4351B">
        <w:pict w14:anchorId="6458DD5F">
          <v:rect id="_x0000_i1072" style="width:0;height:1.5pt" o:hralign="center" o:hrstd="t" o:hr="t" fillcolor="#a0a0a0" stroked="f"/>
        </w:pict>
      </w:r>
    </w:p>
    <w:p w14:paraId="00000058" w14:textId="77777777" w:rsidR="00F918FE" w:rsidRPr="00F4351B" w:rsidRDefault="006E3972">
      <w:pPr>
        <w:pStyle w:val="Heading3"/>
        <w:keepNext w:val="0"/>
        <w:keepLines w:val="0"/>
        <w:spacing w:before="280"/>
        <w:rPr>
          <w:b/>
          <w:color w:val="000000"/>
          <w:sz w:val="26"/>
          <w:szCs w:val="26"/>
        </w:rPr>
      </w:pPr>
      <w:bookmarkStart w:id="13" w:name="_nkp6w9cpgduf" w:colFirst="0" w:colLast="0"/>
      <w:bookmarkEnd w:id="13"/>
      <w:r w:rsidRPr="00F4351B">
        <w:rPr>
          <w:rFonts w:ascii="Segoe UI Emoji" w:eastAsia="Arial Unicode MS" w:hAnsi="Segoe UI Emoji" w:cs="Segoe UI Emoji"/>
          <w:b/>
          <w:color w:val="000000"/>
          <w:sz w:val="26"/>
          <w:szCs w:val="26"/>
        </w:rPr>
        <w:t>✅</w:t>
      </w:r>
      <w:r w:rsidRPr="00F4351B">
        <w:rPr>
          <w:rFonts w:eastAsia="Arial Unicode MS"/>
          <w:b/>
          <w:color w:val="000000"/>
          <w:sz w:val="26"/>
          <w:szCs w:val="26"/>
        </w:rPr>
        <w:t xml:space="preserve"> Sample Personal Statement #3</w:t>
      </w:r>
    </w:p>
    <w:p w14:paraId="00000059" w14:textId="77777777" w:rsidR="00F918FE" w:rsidRPr="00F4351B" w:rsidRDefault="006E3972">
      <w:pPr>
        <w:rPr>
          <w:i/>
        </w:rPr>
      </w:pPr>
      <w:r w:rsidRPr="00F4351B">
        <w:rPr>
          <w:b/>
        </w:rPr>
        <w:t>Applicant Type:</w:t>
      </w:r>
      <w:r w:rsidRPr="00F4351B">
        <w:t xml:space="preserve"> </w:t>
      </w:r>
      <w:r w:rsidRPr="00F4351B">
        <w:rPr>
          <w:i/>
        </w:rPr>
        <w:t>Festival / Event Organizer</w:t>
      </w:r>
    </w:p>
    <w:p w14:paraId="2256EBF1" w14:textId="77777777" w:rsidR="000072B4" w:rsidRPr="000072B4" w:rsidRDefault="000072B4" w:rsidP="000072B4">
      <w:pPr>
        <w:ind w:left="600" w:right="600"/>
        <w:rPr>
          <w:lang w:val="en-AU"/>
        </w:rPr>
      </w:pPr>
      <w:r w:rsidRPr="000072B4">
        <w:rPr>
          <w:lang w:val="en-AU"/>
        </w:rPr>
        <w:t>We are a mid-sized international dance festival that has grown over the past eight years into a recognised name on the scene. While we’ve always valued community and culture, we now see the importance of going further: to intentionally build a space that is safer, more inclusive, and more equitable at every level.</w:t>
      </w:r>
    </w:p>
    <w:p w14:paraId="7BA64A66" w14:textId="77777777" w:rsidR="000072B4" w:rsidRPr="000072B4" w:rsidRDefault="000072B4" w:rsidP="000072B4">
      <w:pPr>
        <w:ind w:left="600" w:right="600"/>
        <w:rPr>
          <w:lang w:val="en-AU"/>
        </w:rPr>
      </w:pPr>
      <w:r w:rsidRPr="000072B4">
        <w:rPr>
          <w:lang w:val="en-AU"/>
        </w:rPr>
        <w:t>From 2026, we will introduce a role-switching pass option to support more flexible lead/follow dynamics and make the floor more welcoming for all dancers. In addition:</w:t>
      </w:r>
    </w:p>
    <w:p w14:paraId="358120B1" w14:textId="47DAFA7D" w:rsidR="000072B4" w:rsidRPr="000072B4" w:rsidRDefault="000072B4" w:rsidP="000072B4">
      <w:pPr>
        <w:numPr>
          <w:ilvl w:val="0"/>
          <w:numId w:val="6"/>
        </w:numPr>
        <w:ind w:right="600"/>
        <w:rPr>
          <w:lang w:val="en-AU"/>
        </w:rPr>
      </w:pPr>
      <w:r w:rsidRPr="000072B4">
        <w:rPr>
          <w:lang w:val="en-AU"/>
        </w:rPr>
        <w:t>All teaching couples will be paid equally. We will also prioritise newer artists</w:t>
      </w:r>
      <w:r w:rsidR="008E4E9B" w:rsidRPr="00F4351B">
        <w:rPr>
          <w:lang w:val="en-AU"/>
        </w:rPr>
        <w:t>,</w:t>
      </w:r>
      <w:r w:rsidRPr="000072B4">
        <w:rPr>
          <w:lang w:val="en-AU"/>
        </w:rPr>
        <w:t xml:space="preserve"> especially women and BIPOC DJs/teachers</w:t>
      </w:r>
      <w:r w:rsidR="008E4E9B" w:rsidRPr="00F4351B">
        <w:rPr>
          <w:lang w:val="en-AU"/>
        </w:rPr>
        <w:t>,</w:t>
      </w:r>
      <w:r w:rsidRPr="000072B4">
        <w:rPr>
          <w:lang w:val="en-AU"/>
        </w:rPr>
        <w:t xml:space="preserve"> for growth opportunities alongside established names.</w:t>
      </w:r>
    </w:p>
    <w:p w14:paraId="35D00709" w14:textId="0E078A61" w:rsidR="000072B4" w:rsidRPr="000072B4" w:rsidRDefault="000072B4" w:rsidP="000072B4">
      <w:pPr>
        <w:numPr>
          <w:ilvl w:val="0"/>
          <w:numId w:val="6"/>
        </w:numPr>
        <w:ind w:right="600"/>
        <w:rPr>
          <w:lang w:val="en-AU"/>
        </w:rPr>
      </w:pPr>
      <w:r w:rsidRPr="000072B4">
        <w:rPr>
          <w:lang w:val="en-AU"/>
        </w:rPr>
        <w:lastRenderedPageBreak/>
        <w:t>By 2027, all promotional materials (flyers, banners, online content) will reflect balanced gender representation</w:t>
      </w:r>
      <w:r w:rsidR="008E4E9B" w:rsidRPr="00F4351B">
        <w:rPr>
          <w:lang w:val="en-AU"/>
        </w:rPr>
        <w:t xml:space="preserve"> where </w:t>
      </w:r>
      <w:proofErr w:type="spellStart"/>
      <w:r w:rsidR="008E4E9B" w:rsidRPr="00F4351B">
        <w:rPr>
          <w:lang w:val="en-AU"/>
        </w:rPr>
        <w:t>possoble</w:t>
      </w:r>
      <w:proofErr w:type="spellEnd"/>
      <w:r w:rsidRPr="000072B4">
        <w:rPr>
          <w:lang w:val="en-AU"/>
        </w:rPr>
        <w:t>. We will conduct an internal review process before publishing any promotional media.</w:t>
      </w:r>
    </w:p>
    <w:p w14:paraId="08AAAADB" w14:textId="77777777" w:rsidR="000072B4" w:rsidRPr="00F4351B" w:rsidRDefault="000072B4" w:rsidP="000072B4">
      <w:pPr>
        <w:numPr>
          <w:ilvl w:val="0"/>
          <w:numId w:val="6"/>
        </w:numPr>
        <w:ind w:right="600"/>
        <w:rPr>
          <w:lang w:val="en-AU"/>
        </w:rPr>
      </w:pPr>
      <w:r w:rsidRPr="000072B4">
        <w:rPr>
          <w:lang w:val="en-AU"/>
        </w:rPr>
        <w:t>Our Code of Conduct is now published on our website and included in every registration confirmation. It is clear, accessible, and part of our welcome message to attendees.</w:t>
      </w:r>
    </w:p>
    <w:p w14:paraId="0A8DC37E" w14:textId="77777777" w:rsidR="00DC713A" w:rsidRPr="00F4351B" w:rsidRDefault="00DC713A" w:rsidP="00DC713A">
      <w:pPr>
        <w:pStyle w:val="NormalWeb"/>
        <w:rPr>
          <w:rFonts w:ascii="Arial" w:hAnsi="Arial" w:cs="Arial"/>
        </w:rPr>
      </w:pPr>
      <w:r w:rsidRPr="00F4351B">
        <w:rPr>
          <w:rStyle w:val="Emphasis"/>
          <w:rFonts w:ascii="Arial" w:hAnsi="Arial" w:cs="Arial"/>
        </w:rPr>
        <w:t>Or:</w:t>
      </w:r>
    </w:p>
    <w:p w14:paraId="7B916547" w14:textId="77777777" w:rsidR="00DC713A" w:rsidRPr="00F4351B" w:rsidRDefault="00DC713A" w:rsidP="00DC713A">
      <w:pPr>
        <w:numPr>
          <w:ilvl w:val="0"/>
          <w:numId w:val="6"/>
        </w:numPr>
        <w:ind w:right="600"/>
        <w:rPr>
          <w:lang w:val="en-AU"/>
        </w:rPr>
      </w:pPr>
      <w:r w:rsidRPr="00F4351B">
        <w:rPr>
          <w:lang w:val="en-AU"/>
        </w:rPr>
        <w:t>We are currently developing a Code of Conduct, with the goal of publishing it on our website and including it in registration confirmations by [target date/year]. This will ensure all attendees are welcomed into an event space with clearly communicated community standards.</w:t>
      </w:r>
    </w:p>
    <w:p w14:paraId="16694B15" w14:textId="77777777" w:rsidR="000072B4" w:rsidRPr="000072B4" w:rsidRDefault="000072B4" w:rsidP="000072B4">
      <w:pPr>
        <w:numPr>
          <w:ilvl w:val="0"/>
          <w:numId w:val="6"/>
        </w:numPr>
        <w:ind w:right="600"/>
        <w:rPr>
          <w:lang w:val="en-AU"/>
        </w:rPr>
      </w:pPr>
      <w:r w:rsidRPr="000072B4">
        <w:rPr>
          <w:lang w:val="en-AU"/>
        </w:rPr>
        <w:t>Any participant who violates this code — including through harassment, abuse, or unsafe behaviour — will be removed from the event following an investigation.</w:t>
      </w:r>
    </w:p>
    <w:p w14:paraId="60722EF5" w14:textId="735EF6C3" w:rsidR="000072B4" w:rsidRPr="000072B4" w:rsidRDefault="000072B4" w:rsidP="000072B4">
      <w:pPr>
        <w:numPr>
          <w:ilvl w:val="0"/>
          <w:numId w:val="6"/>
        </w:numPr>
        <w:ind w:right="600"/>
        <w:rPr>
          <w:lang w:val="en-AU"/>
        </w:rPr>
      </w:pPr>
      <w:r w:rsidRPr="000072B4">
        <w:rPr>
          <w:lang w:val="en-AU"/>
        </w:rPr>
        <w:t xml:space="preserve">We now have </w:t>
      </w:r>
      <w:r w:rsidR="007A1B94" w:rsidRPr="000072B4">
        <w:rPr>
          <w:lang w:val="en-AU"/>
        </w:rPr>
        <w:t>trained</w:t>
      </w:r>
      <w:r w:rsidR="007A1B94" w:rsidRPr="00F4351B">
        <w:rPr>
          <w:lang w:val="en-AU"/>
        </w:rPr>
        <w:t xml:space="preserve"> (or are currently training) </w:t>
      </w:r>
      <w:r w:rsidRPr="000072B4">
        <w:rPr>
          <w:lang w:val="en-AU"/>
        </w:rPr>
        <w:t xml:space="preserve">safety officers </w:t>
      </w:r>
      <w:r w:rsidR="007A1B94" w:rsidRPr="00F4351B">
        <w:rPr>
          <w:lang w:val="en-AU"/>
        </w:rPr>
        <w:t xml:space="preserve">who will be </w:t>
      </w:r>
      <w:r w:rsidRPr="000072B4">
        <w:rPr>
          <w:lang w:val="en-AU"/>
        </w:rPr>
        <w:t>present at every party and workshop block, with a clear protocol for listening, intervening, and responding to any reports confidentially and professionally.</w:t>
      </w:r>
    </w:p>
    <w:p w14:paraId="17804E0A" w14:textId="36064BB2" w:rsidR="000072B4" w:rsidRPr="000072B4" w:rsidRDefault="000072B4" w:rsidP="000072B4">
      <w:pPr>
        <w:ind w:left="600" w:right="600"/>
        <w:rPr>
          <w:lang w:val="en-AU"/>
        </w:rPr>
      </w:pPr>
      <w:r w:rsidRPr="000072B4">
        <w:rPr>
          <w:lang w:val="en-AU"/>
        </w:rPr>
        <w:t xml:space="preserve">We have also begun restructuring our planning team to better reflect gender and role diversity. </w:t>
      </w:r>
    </w:p>
    <w:p w14:paraId="303E91BA" w14:textId="77777777" w:rsidR="000072B4" w:rsidRPr="000072B4" w:rsidRDefault="000072B4" w:rsidP="000072B4">
      <w:pPr>
        <w:ind w:left="600" w:right="600"/>
        <w:rPr>
          <w:lang w:val="en-AU"/>
        </w:rPr>
      </w:pPr>
      <w:r w:rsidRPr="000072B4">
        <w:rPr>
          <w:lang w:val="en-AU"/>
        </w:rPr>
        <w:t>Joining Rising Floor allows us to anchor these changes within a wider movement and remain transparent about the progress still ahead. We’re committed to ongoing improvement and welcome feedback from our community as we continue this work.</w:t>
      </w:r>
    </w:p>
    <w:p w14:paraId="0D5CADC8" w14:textId="77777777" w:rsidR="000072B4" w:rsidRPr="00F4351B" w:rsidRDefault="000072B4">
      <w:pPr>
        <w:ind w:left="600" w:right="600"/>
      </w:pPr>
    </w:p>
    <w:p w14:paraId="00000063" w14:textId="77777777" w:rsidR="00F918FE" w:rsidRPr="00F4351B" w:rsidRDefault="00F918FE"/>
    <w:sectPr w:rsidR="00F918FE" w:rsidRPr="00F435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8D70" w14:textId="77777777" w:rsidR="006E3972" w:rsidRDefault="006E3972" w:rsidP="006E3972">
      <w:pPr>
        <w:spacing w:before="0" w:after="0" w:line="240" w:lineRule="auto"/>
      </w:pPr>
      <w:r>
        <w:separator/>
      </w:r>
    </w:p>
  </w:endnote>
  <w:endnote w:type="continuationSeparator" w:id="0">
    <w:p w14:paraId="3F95F5D8" w14:textId="77777777" w:rsidR="006E3972" w:rsidRDefault="006E3972" w:rsidP="006E39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7CB5" w14:textId="77777777" w:rsidR="006E3972" w:rsidRDefault="006E3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C878" w14:textId="77777777" w:rsidR="006E3972" w:rsidRDefault="006E3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F306" w14:textId="77777777" w:rsidR="006E3972" w:rsidRDefault="006E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6CA7" w14:textId="77777777" w:rsidR="006E3972" w:rsidRDefault="006E3972" w:rsidP="006E3972">
      <w:pPr>
        <w:spacing w:before="0" w:after="0" w:line="240" w:lineRule="auto"/>
      </w:pPr>
      <w:r>
        <w:separator/>
      </w:r>
    </w:p>
  </w:footnote>
  <w:footnote w:type="continuationSeparator" w:id="0">
    <w:p w14:paraId="7E65463A" w14:textId="77777777" w:rsidR="006E3972" w:rsidRDefault="006E3972" w:rsidP="006E39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B050" w14:textId="1710D6DE" w:rsidR="006E3972" w:rsidRDefault="006E3972">
    <w:pPr>
      <w:pStyle w:val="Header"/>
    </w:pPr>
    <w:r>
      <w:rPr>
        <w:noProof/>
      </w:rPr>
      <w:pict w14:anchorId="1E329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97235"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967D" w14:textId="33F2D1F6" w:rsidR="006E3972" w:rsidRDefault="006E3972">
    <w:pPr>
      <w:pStyle w:val="Header"/>
    </w:pPr>
    <w:r>
      <w:rPr>
        <w:noProof/>
      </w:rPr>
      <w:pict w14:anchorId="37D2F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97236"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C227" w14:textId="40458ADA" w:rsidR="006E3972" w:rsidRDefault="006E3972">
    <w:pPr>
      <w:pStyle w:val="Header"/>
    </w:pPr>
    <w:r>
      <w:rPr>
        <w:noProof/>
      </w:rPr>
      <w:pict w14:anchorId="47FFE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97234"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C9A"/>
    <w:multiLevelType w:val="multilevel"/>
    <w:tmpl w:val="726A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23F46"/>
    <w:multiLevelType w:val="multilevel"/>
    <w:tmpl w:val="4D24D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1309E3"/>
    <w:multiLevelType w:val="hybridMultilevel"/>
    <w:tmpl w:val="F1DC0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116675"/>
    <w:multiLevelType w:val="multilevel"/>
    <w:tmpl w:val="A3F8C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66124B"/>
    <w:multiLevelType w:val="multilevel"/>
    <w:tmpl w:val="07709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BD1A7F"/>
    <w:multiLevelType w:val="multilevel"/>
    <w:tmpl w:val="74F07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6D6388"/>
    <w:multiLevelType w:val="multilevel"/>
    <w:tmpl w:val="3BCC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66CEF"/>
    <w:multiLevelType w:val="multilevel"/>
    <w:tmpl w:val="AA868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201934"/>
    <w:multiLevelType w:val="hybridMultilevel"/>
    <w:tmpl w:val="2D743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0C350B"/>
    <w:multiLevelType w:val="hybridMultilevel"/>
    <w:tmpl w:val="6E588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856143">
    <w:abstractNumId w:val="3"/>
  </w:num>
  <w:num w:numId="2" w16cid:durableId="1974946893">
    <w:abstractNumId w:val="7"/>
  </w:num>
  <w:num w:numId="3" w16cid:durableId="493837906">
    <w:abstractNumId w:val="1"/>
  </w:num>
  <w:num w:numId="4" w16cid:durableId="1343052308">
    <w:abstractNumId w:val="5"/>
  </w:num>
  <w:num w:numId="5" w16cid:durableId="201594974">
    <w:abstractNumId w:val="4"/>
  </w:num>
  <w:num w:numId="6" w16cid:durableId="104037610">
    <w:abstractNumId w:val="6"/>
  </w:num>
  <w:num w:numId="7" w16cid:durableId="1981032164">
    <w:abstractNumId w:val="0"/>
  </w:num>
  <w:num w:numId="8" w16cid:durableId="1131826187">
    <w:abstractNumId w:val="8"/>
  </w:num>
  <w:num w:numId="9" w16cid:durableId="460150300">
    <w:abstractNumId w:val="2"/>
  </w:num>
  <w:num w:numId="10" w16cid:durableId="318849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FE"/>
    <w:rsid w:val="000072B4"/>
    <w:rsid w:val="000E6CC1"/>
    <w:rsid w:val="001677EE"/>
    <w:rsid w:val="001717AC"/>
    <w:rsid w:val="00245297"/>
    <w:rsid w:val="003316DD"/>
    <w:rsid w:val="003771CD"/>
    <w:rsid w:val="003875EF"/>
    <w:rsid w:val="00387874"/>
    <w:rsid w:val="003B0419"/>
    <w:rsid w:val="004D2100"/>
    <w:rsid w:val="0052282E"/>
    <w:rsid w:val="005332B5"/>
    <w:rsid w:val="005660F0"/>
    <w:rsid w:val="00571B92"/>
    <w:rsid w:val="005B34D4"/>
    <w:rsid w:val="006941FC"/>
    <w:rsid w:val="006A0414"/>
    <w:rsid w:val="006D23B4"/>
    <w:rsid w:val="006D4F8C"/>
    <w:rsid w:val="006E3972"/>
    <w:rsid w:val="00757F4A"/>
    <w:rsid w:val="007A1B94"/>
    <w:rsid w:val="007C67F9"/>
    <w:rsid w:val="008E4E9B"/>
    <w:rsid w:val="00A6171E"/>
    <w:rsid w:val="00AA01CF"/>
    <w:rsid w:val="00D04538"/>
    <w:rsid w:val="00D15196"/>
    <w:rsid w:val="00DC713A"/>
    <w:rsid w:val="00F06965"/>
    <w:rsid w:val="00F4351B"/>
    <w:rsid w:val="00F918FE"/>
    <w:rsid w:val="00FC7109"/>
    <w:rsid w:val="00FF7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262F29"/>
  <w15:docId w15:val="{0777A760-2590-4D17-801E-32CA5510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B5"/>
    <w:pPr>
      <w:spacing w:before="240" w:after="240"/>
    </w:pPr>
  </w:style>
  <w:style w:type="paragraph" w:styleId="Heading1">
    <w:name w:val="heading 1"/>
    <w:basedOn w:val="Normal"/>
    <w:next w:val="Normal"/>
    <w:uiPriority w:val="9"/>
    <w:qFormat/>
    <w:rsid w:val="005332B5"/>
    <w:pPr>
      <w:outlineLvl w:val="0"/>
    </w:pPr>
    <w:rPr>
      <w:rFonts w:cs="Segoe UI Emoji"/>
      <w:b/>
      <w:sz w:val="28"/>
    </w:rPr>
  </w:style>
  <w:style w:type="paragraph" w:styleId="Heading2">
    <w:name w:val="heading 2"/>
    <w:basedOn w:val="Heading1"/>
    <w:next w:val="Normal"/>
    <w:uiPriority w:val="9"/>
    <w:unhideWhenUsed/>
    <w:qFormat/>
    <w:rsid w:val="005332B5"/>
    <w:pPr>
      <w:outlineLvl w:val="1"/>
    </w:pPr>
    <w:rPr>
      <w:b w:val="0"/>
      <w:bCs/>
      <w:sz w:val="26"/>
      <w:szCs w:val="26"/>
      <w:u w:val="single"/>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ListParagraph">
    <w:name w:val="List Paragraph"/>
    <w:basedOn w:val="Normal"/>
    <w:uiPriority w:val="34"/>
    <w:qFormat/>
    <w:rsid w:val="001717AC"/>
    <w:pPr>
      <w:ind w:left="720"/>
      <w:contextualSpacing/>
    </w:pPr>
  </w:style>
  <w:style w:type="paragraph" w:styleId="NormalWeb">
    <w:name w:val="Normal (Web)"/>
    <w:basedOn w:val="Normal"/>
    <w:uiPriority w:val="99"/>
    <w:semiHidden/>
    <w:unhideWhenUsed/>
    <w:rsid w:val="00DC713A"/>
    <w:pPr>
      <w:spacing w:before="100" w:beforeAutospacing="1" w:after="100" w:afterAutospacing="1" w:line="240" w:lineRule="auto"/>
    </w:pPr>
    <w:rPr>
      <w:rFonts w:ascii="Times New Roman" w:eastAsia="Times New Roman" w:hAnsi="Times New Roman" w:cs="Times New Roman"/>
      <w:sz w:val="24"/>
      <w:szCs w:val="24"/>
      <w:lang w:val="en-AU"/>
    </w:rPr>
  </w:style>
  <w:style w:type="character" w:styleId="Emphasis">
    <w:name w:val="Emphasis"/>
    <w:basedOn w:val="DefaultParagraphFont"/>
    <w:uiPriority w:val="20"/>
    <w:qFormat/>
    <w:rsid w:val="00DC713A"/>
    <w:rPr>
      <w:i/>
      <w:iCs/>
    </w:rPr>
  </w:style>
  <w:style w:type="paragraph" w:styleId="Header">
    <w:name w:val="header"/>
    <w:basedOn w:val="Normal"/>
    <w:link w:val="HeaderChar"/>
    <w:uiPriority w:val="99"/>
    <w:unhideWhenUsed/>
    <w:rsid w:val="006E397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E3972"/>
  </w:style>
  <w:style w:type="paragraph" w:styleId="Footer">
    <w:name w:val="footer"/>
    <w:basedOn w:val="Normal"/>
    <w:link w:val="FooterChar"/>
    <w:uiPriority w:val="99"/>
    <w:unhideWhenUsed/>
    <w:rsid w:val="006E397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E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1458">
      <w:bodyDiv w:val="1"/>
      <w:marLeft w:val="0"/>
      <w:marRight w:val="0"/>
      <w:marTop w:val="0"/>
      <w:marBottom w:val="0"/>
      <w:divBdr>
        <w:top w:val="none" w:sz="0" w:space="0" w:color="auto"/>
        <w:left w:val="none" w:sz="0" w:space="0" w:color="auto"/>
        <w:bottom w:val="none" w:sz="0" w:space="0" w:color="auto"/>
        <w:right w:val="none" w:sz="0" w:space="0" w:color="auto"/>
      </w:divBdr>
    </w:div>
    <w:div w:id="701325857">
      <w:bodyDiv w:val="1"/>
      <w:marLeft w:val="0"/>
      <w:marRight w:val="0"/>
      <w:marTop w:val="0"/>
      <w:marBottom w:val="0"/>
      <w:divBdr>
        <w:top w:val="none" w:sz="0" w:space="0" w:color="auto"/>
        <w:left w:val="none" w:sz="0" w:space="0" w:color="auto"/>
        <w:bottom w:val="none" w:sz="0" w:space="0" w:color="auto"/>
        <w:right w:val="none" w:sz="0" w:space="0" w:color="auto"/>
      </w:divBdr>
    </w:div>
    <w:div w:id="841704836">
      <w:bodyDiv w:val="1"/>
      <w:marLeft w:val="0"/>
      <w:marRight w:val="0"/>
      <w:marTop w:val="0"/>
      <w:marBottom w:val="0"/>
      <w:divBdr>
        <w:top w:val="none" w:sz="0" w:space="0" w:color="auto"/>
        <w:left w:val="none" w:sz="0" w:space="0" w:color="auto"/>
        <w:bottom w:val="none" w:sz="0" w:space="0" w:color="auto"/>
        <w:right w:val="none" w:sz="0" w:space="0" w:color="auto"/>
      </w:divBdr>
    </w:div>
    <w:div w:id="1662078953">
      <w:bodyDiv w:val="1"/>
      <w:marLeft w:val="0"/>
      <w:marRight w:val="0"/>
      <w:marTop w:val="0"/>
      <w:marBottom w:val="0"/>
      <w:divBdr>
        <w:top w:val="none" w:sz="0" w:space="0" w:color="auto"/>
        <w:left w:val="none" w:sz="0" w:space="0" w:color="auto"/>
        <w:bottom w:val="none" w:sz="0" w:space="0" w:color="auto"/>
        <w:right w:val="none" w:sz="0" w:space="0" w:color="auto"/>
      </w:divBdr>
    </w:div>
    <w:div w:id="213729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1409</Words>
  <Characters>8037</Characters>
  <Application>Microsoft Office Word</Application>
  <DocSecurity>0</DocSecurity>
  <Lines>66</Lines>
  <Paragraphs>18</Paragraphs>
  <ScaleCrop>false</ScaleCrop>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Rikki Archibald</dc:creator>
  <cp:lastModifiedBy>Rikki Archibald</cp:lastModifiedBy>
  <cp:revision>37</cp:revision>
  <dcterms:created xsi:type="dcterms:W3CDTF">2025-07-23T21:08:00Z</dcterms:created>
  <dcterms:modified xsi:type="dcterms:W3CDTF">2025-07-23T22:49:00Z</dcterms:modified>
</cp:coreProperties>
</file>